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8C8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365840C2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2B915E9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EE60EA">
        <w:rPr>
          <w:rFonts w:ascii="Georgia" w:hAnsi="Georgia"/>
        </w:rPr>
        <w:t>1 Firenze - Pisa Nord</w:t>
      </w:r>
    </w:p>
    <w:p w14:paraId="418A77C4" w14:textId="02985D7B" w:rsidR="0059035E" w:rsidRPr="00481480" w:rsidRDefault="007B0A1C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0734CB">
        <w:rPr>
          <w:rFonts w:ascii="Georgia" w:hAnsi="Georgia"/>
          <w:b/>
          <w:bCs/>
        </w:rPr>
        <w:t xml:space="preserve">Lavori </w:t>
      </w:r>
      <w:r w:rsidR="00744FBB" w:rsidRPr="000734CB">
        <w:rPr>
          <w:rFonts w:ascii="Georgia" w:hAnsi="Georgia"/>
          <w:b/>
          <w:bCs/>
        </w:rPr>
        <w:t>di</w:t>
      </w:r>
      <w:r w:rsidR="009B6701">
        <w:rPr>
          <w:rFonts w:ascii="Georgia" w:hAnsi="Georgia"/>
          <w:b/>
          <w:bCs/>
        </w:rPr>
        <w:t xml:space="preserve"> opere in verde </w:t>
      </w:r>
      <w:r w:rsidR="001407DF">
        <w:rPr>
          <w:rFonts w:ascii="Georgia" w:hAnsi="Georgia"/>
        </w:rPr>
        <w:t xml:space="preserve"> sugli svincoli di </w:t>
      </w:r>
      <w:r w:rsidR="009B6701">
        <w:rPr>
          <w:rFonts w:ascii="Georgia" w:hAnsi="Georgia"/>
        </w:rPr>
        <w:t>entrata</w:t>
      </w:r>
      <w:r w:rsidR="001407DF">
        <w:rPr>
          <w:rFonts w:ascii="Georgia" w:hAnsi="Georgia"/>
        </w:rPr>
        <w:t xml:space="preserve"> di Lucca Est</w:t>
      </w:r>
      <w:r w:rsidR="009B6701">
        <w:rPr>
          <w:rFonts w:ascii="Georgia" w:hAnsi="Georgia"/>
        </w:rPr>
        <w:t xml:space="preserve"> direzione </w:t>
      </w:r>
      <w:r w:rsidR="00E31050">
        <w:rPr>
          <w:rFonts w:ascii="Georgia" w:hAnsi="Georgia"/>
        </w:rPr>
        <w:t>Pisa</w:t>
      </w:r>
      <w:r>
        <w:rPr>
          <w:rFonts w:ascii="Georgia" w:hAnsi="Georgia"/>
        </w:rPr>
        <w:t>.</w:t>
      </w:r>
    </w:p>
    <w:p w14:paraId="7821783C" w14:textId="1D072C1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1407DF">
        <w:rPr>
          <w:rFonts w:ascii="Georgia" w:hAnsi="Georgia"/>
          <w:b/>
        </w:rPr>
        <w:t>2</w:t>
      </w:r>
      <w:r w:rsidR="003F33F6">
        <w:rPr>
          <w:rFonts w:ascii="Georgia" w:hAnsi="Georgia"/>
          <w:b/>
        </w:rPr>
        <w:t>59</w:t>
      </w:r>
      <w:r w:rsidR="00744FBB">
        <w:rPr>
          <w:rFonts w:ascii="Georgia" w:hAnsi="Georgia"/>
          <w:b/>
        </w:rPr>
        <w:t>/202</w:t>
      </w:r>
      <w:r w:rsidR="000734CB">
        <w:rPr>
          <w:rFonts w:ascii="Georgia" w:hAnsi="Georgia"/>
          <w:b/>
        </w:rPr>
        <w:t>2</w:t>
      </w:r>
    </w:p>
    <w:p w14:paraId="370E946D" w14:textId="7AD776B1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</w:t>
      </w:r>
      <w:r w:rsidR="000734CB">
        <w:rPr>
          <w:rFonts w:ascii="Georgia" w:hAnsi="Georgia"/>
        </w:rPr>
        <w:t xml:space="preserve"> Natale Marco Pellicanò</w:t>
      </w:r>
      <w:r w:rsidRPr="00481480">
        <w:rPr>
          <w:rFonts w:ascii="Georgia" w:hAnsi="Georgia"/>
        </w:rPr>
        <w:t xml:space="preserve"> </w:t>
      </w:r>
      <w:r w:rsidR="008357F4">
        <w:rPr>
          <w:rFonts w:ascii="Georgia" w:hAnsi="Georgia"/>
        </w:rPr>
        <w:t xml:space="preserve">responsabile della </w:t>
      </w:r>
      <w:r w:rsidR="0012029F">
        <w:rPr>
          <w:rFonts w:ascii="Georgia" w:hAnsi="Georgia"/>
        </w:rPr>
        <w:t xml:space="preserve">Unità Organizzativa </w:t>
      </w:r>
      <w:r w:rsidR="008357F4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Esercizio,</w:t>
      </w:r>
    </w:p>
    <w:p w14:paraId="4560F28A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6796ECE" w14:textId="6AAD399C" w:rsidR="00445569" w:rsidRDefault="005A7CCD" w:rsidP="007B0A1C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56269C">
        <w:rPr>
          <w:rFonts w:ascii="Georgia" w:hAnsi="Georgia"/>
        </w:rPr>
        <w:t xml:space="preserve"> la </w:t>
      </w:r>
      <w:r w:rsidR="0056269C" w:rsidRPr="0086541D">
        <w:rPr>
          <w:rFonts w:ascii="Georgia" w:hAnsi="Georgia"/>
          <w:b/>
        </w:rPr>
        <w:t xml:space="preserve">stazione </w:t>
      </w:r>
      <w:r w:rsidR="00661B8D" w:rsidRPr="0086541D">
        <w:rPr>
          <w:rFonts w:ascii="Georgia" w:hAnsi="Georgia"/>
          <w:b/>
        </w:rPr>
        <w:t xml:space="preserve">autostradale </w:t>
      </w:r>
      <w:r w:rsidR="0056269C" w:rsidRPr="0086541D">
        <w:rPr>
          <w:rFonts w:ascii="Georgia" w:hAnsi="Georgia"/>
          <w:b/>
        </w:rPr>
        <w:t>d</w:t>
      </w:r>
      <w:r w:rsidR="00B137A7">
        <w:rPr>
          <w:rFonts w:ascii="Georgia" w:hAnsi="Georgia"/>
          <w:b/>
        </w:rPr>
        <w:t>i Lucca Est</w:t>
      </w:r>
      <w:r w:rsidR="0086541D">
        <w:rPr>
          <w:rFonts w:ascii="Georgia" w:hAnsi="Georgia"/>
          <w:b/>
        </w:rPr>
        <w:t xml:space="preserve"> </w:t>
      </w:r>
      <w:r w:rsidR="00BA5E8D">
        <w:rPr>
          <w:rFonts w:ascii="Georgia" w:hAnsi="Georgia"/>
          <w:b/>
        </w:rPr>
        <w:t xml:space="preserve">con </w:t>
      </w:r>
      <w:r w:rsidR="00445569">
        <w:rPr>
          <w:rFonts w:ascii="Georgia" w:hAnsi="Georgia"/>
          <w:b/>
        </w:rPr>
        <w:t>le seguenti modalità:</w:t>
      </w:r>
    </w:p>
    <w:p w14:paraId="3C065D06" w14:textId="60C6A2C4" w:rsidR="000734CB" w:rsidRDefault="00445569" w:rsidP="000734C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in </w:t>
      </w:r>
      <w:r w:rsidR="003F33F6">
        <w:rPr>
          <w:rFonts w:ascii="Georgia" w:hAnsi="Georgia"/>
          <w:b/>
          <w:bCs/>
        </w:rPr>
        <w:t>ENTRATA</w:t>
      </w:r>
      <w:r w:rsidRPr="00445569">
        <w:rPr>
          <w:rFonts w:ascii="Georgia" w:hAnsi="Georgia"/>
          <w:b/>
          <w:bCs/>
        </w:rPr>
        <w:t xml:space="preserve"> con </w:t>
      </w:r>
      <w:r w:rsidR="003F33F6">
        <w:rPr>
          <w:rFonts w:ascii="Georgia" w:hAnsi="Georgia"/>
          <w:b/>
          <w:bCs/>
        </w:rPr>
        <w:t>direzione</w:t>
      </w:r>
      <w:r w:rsidRPr="00445569">
        <w:rPr>
          <w:rFonts w:ascii="Georgia" w:hAnsi="Georgia"/>
          <w:b/>
          <w:bCs/>
        </w:rPr>
        <w:t xml:space="preserve"> </w:t>
      </w:r>
      <w:r w:rsidR="003F33F6">
        <w:rPr>
          <w:rFonts w:ascii="Georgia" w:hAnsi="Georgia"/>
          <w:b/>
          <w:bCs/>
        </w:rPr>
        <w:t>PISA</w:t>
      </w:r>
      <w:r>
        <w:rPr>
          <w:rFonts w:ascii="Georgia" w:hAnsi="Georgia"/>
        </w:rPr>
        <w:t xml:space="preserve">, </w:t>
      </w:r>
      <w:r w:rsidR="00BA5E8D" w:rsidRPr="00BA5E8D">
        <w:rPr>
          <w:rFonts w:ascii="Georgia" w:hAnsi="Georgia"/>
        </w:rPr>
        <w:t>dalle ore 22</w:t>
      </w:r>
      <w:r w:rsidR="000734CB">
        <w:rPr>
          <w:rFonts w:ascii="Georgia" w:hAnsi="Georgia"/>
        </w:rPr>
        <w:t>:00</w:t>
      </w:r>
      <w:r w:rsidR="00BA5E8D" w:rsidRPr="00BA5E8D">
        <w:rPr>
          <w:rFonts w:ascii="Georgia" w:hAnsi="Georgia"/>
        </w:rPr>
        <w:t xml:space="preserve"> del</w:t>
      </w:r>
      <w:r w:rsidR="000734CB">
        <w:rPr>
          <w:rFonts w:ascii="Georgia" w:hAnsi="Georgia"/>
        </w:rPr>
        <w:t xml:space="preserve"> </w:t>
      </w:r>
      <w:r w:rsidR="003F33F6">
        <w:rPr>
          <w:rFonts w:ascii="Georgia" w:hAnsi="Georgia"/>
        </w:rPr>
        <w:t>9</w:t>
      </w:r>
      <w:r w:rsidR="001407DF">
        <w:rPr>
          <w:rFonts w:ascii="Georgia" w:hAnsi="Georgia"/>
        </w:rPr>
        <w:t xml:space="preserve"> </w:t>
      </w:r>
      <w:proofErr w:type="gramStart"/>
      <w:r w:rsidR="001407DF">
        <w:rPr>
          <w:rFonts w:ascii="Georgia" w:hAnsi="Georgia"/>
        </w:rPr>
        <w:t>Settembre</w:t>
      </w:r>
      <w:proofErr w:type="gramEnd"/>
      <w:r w:rsidR="000734CB">
        <w:rPr>
          <w:rFonts w:ascii="Georgia" w:hAnsi="Georgia"/>
        </w:rPr>
        <w:t xml:space="preserve"> 2022 alle ore 0</w:t>
      </w:r>
      <w:r w:rsidR="003F33F6">
        <w:rPr>
          <w:rFonts w:ascii="Georgia" w:hAnsi="Georgia"/>
        </w:rPr>
        <w:t>6</w:t>
      </w:r>
      <w:r w:rsidR="000734CB">
        <w:rPr>
          <w:rFonts w:ascii="Georgia" w:hAnsi="Georgia"/>
        </w:rPr>
        <w:t xml:space="preserve">:00 del </w:t>
      </w:r>
      <w:r w:rsidR="003F33F6">
        <w:rPr>
          <w:rFonts w:ascii="Georgia" w:hAnsi="Georgia"/>
        </w:rPr>
        <w:t>10</w:t>
      </w:r>
      <w:r w:rsidR="001407DF">
        <w:rPr>
          <w:rFonts w:ascii="Georgia" w:hAnsi="Georgia"/>
        </w:rPr>
        <w:t xml:space="preserve"> Settembre</w:t>
      </w:r>
      <w:r w:rsidR="000734CB">
        <w:rPr>
          <w:rFonts w:ascii="Georgia" w:hAnsi="Georgia"/>
        </w:rPr>
        <w:t xml:space="preserve"> 2022;</w:t>
      </w:r>
    </w:p>
    <w:p w14:paraId="4C3870D0" w14:textId="00E0681A" w:rsidR="0056269C" w:rsidRPr="000734CB" w:rsidRDefault="0056269C" w:rsidP="000734CB">
      <w:pPr>
        <w:widowControl w:val="0"/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1908" w:right="2909"/>
        <w:jc w:val="both"/>
        <w:rPr>
          <w:rFonts w:ascii="Georgia" w:hAnsi="Georgia"/>
        </w:rPr>
      </w:pPr>
      <w:r w:rsidRPr="000734CB">
        <w:rPr>
          <w:rFonts w:ascii="Georgia" w:hAnsi="Georgia"/>
        </w:rPr>
        <w:t>- che sarà garantito</w:t>
      </w:r>
      <w:r w:rsidR="0012029F" w:rsidRPr="000734CB">
        <w:rPr>
          <w:rFonts w:ascii="Georgia" w:hAnsi="Georgia"/>
        </w:rPr>
        <w:t xml:space="preserve"> in caso di necessità</w:t>
      </w:r>
      <w:r w:rsidRPr="000734CB">
        <w:rPr>
          <w:rFonts w:ascii="Georgia" w:hAnsi="Georgia"/>
        </w:rPr>
        <w:t xml:space="preserve"> il transito dei mezzi</w:t>
      </w:r>
      <w:r w:rsidR="00661B8D" w:rsidRPr="000734CB">
        <w:rPr>
          <w:rFonts w:ascii="Georgia" w:hAnsi="Georgia"/>
        </w:rPr>
        <w:t xml:space="preserve"> di soccorso e dei mezzi della P</w:t>
      </w:r>
      <w:r w:rsidRPr="000734CB">
        <w:rPr>
          <w:rFonts w:ascii="Georgia" w:hAnsi="Georgia"/>
        </w:rPr>
        <w:t>olizia Stradale;</w:t>
      </w:r>
    </w:p>
    <w:p w14:paraId="5118BC8F" w14:textId="44F0E8A0" w:rsidR="004F1E7F" w:rsidRPr="00BA5E8D" w:rsidRDefault="00BF392F" w:rsidP="00BA5E8D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C22F0">
        <w:rPr>
          <w:rFonts w:ascii="Georgia" w:hAnsi="Georgia"/>
        </w:rPr>
        <w:t xml:space="preserve"> </w:t>
      </w:r>
      <w:proofErr w:type="gramStart"/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 xml:space="preserve"> in</w:t>
      </w:r>
      <w:proofErr w:type="gramEnd"/>
      <w:r w:rsidR="001C22F0">
        <w:rPr>
          <w:rFonts w:ascii="Georgia" w:hAnsi="Georgia"/>
        </w:rPr>
        <w:t xml:space="preserve"> alternativa si cons</w:t>
      </w:r>
      <w:r w:rsidR="00C81B36">
        <w:rPr>
          <w:rFonts w:ascii="Georgia" w:hAnsi="Georgia"/>
        </w:rPr>
        <w:t>iglia</w:t>
      </w:r>
      <w:r w:rsidR="0012029F">
        <w:rPr>
          <w:rFonts w:ascii="Georgia" w:hAnsi="Georgia"/>
        </w:rPr>
        <w:t xml:space="preserve"> di utilizzare </w:t>
      </w:r>
      <w:r w:rsidR="00EE60EA">
        <w:rPr>
          <w:rFonts w:ascii="Georgia" w:hAnsi="Georgia"/>
        </w:rPr>
        <w:t xml:space="preserve"> la stazione</w:t>
      </w:r>
      <w:r w:rsidR="000D7866">
        <w:rPr>
          <w:rFonts w:ascii="Georgia" w:hAnsi="Georgia"/>
        </w:rPr>
        <w:t xml:space="preserve"> di </w:t>
      </w:r>
      <w:r w:rsidR="0077479E">
        <w:rPr>
          <w:rFonts w:ascii="Georgia" w:hAnsi="Georgia"/>
        </w:rPr>
        <w:t xml:space="preserve">Lucca </w:t>
      </w:r>
      <w:r w:rsidR="004F1E7F">
        <w:rPr>
          <w:rFonts w:ascii="Georgia" w:hAnsi="Georgia"/>
        </w:rPr>
        <w:t>o</w:t>
      </w:r>
      <w:r w:rsidR="0077479E">
        <w:rPr>
          <w:rFonts w:ascii="Georgia" w:hAnsi="Georgia"/>
        </w:rPr>
        <w:t>vest sulla A12 di com</w:t>
      </w:r>
      <w:r w:rsidR="006C366C">
        <w:rPr>
          <w:rFonts w:ascii="Georgia" w:hAnsi="Georgia"/>
        </w:rPr>
        <w:t>petenza SALT (Società Autostrada</w:t>
      </w:r>
      <w:r w:rsidR="00BA5E8D">
        <w:rPr>
          <w:rFonts w:ascii="Georgia" w:hAnsi="Georgia"/>
        </w:rPr>
        <w:t xml:space="preserve"> Ligure Toscana)</w:t>
      </w:r>
      <w:r w:rsidR="004F1E7F">
        <w:rPr>
          <w:rFonts w:ascii="Georgia" w:hAnsi="Georgia"/>
        </w:rPr>
        <w:t>;</w:t>
      </w:r>
    </w:p>
    <w:p w14:paraId="19479A85" w14:textId="77777777" w:rsidR="0012029F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</w:p>
    <w:p w14:paraId="2091F25A" w14:textId="700AD57E" w:rsidR="006E58A7" w:rsidRDefault="00C660F8" w:rsidP="004F1E7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>utenza media</w:t>
      </w:r>
      <w:r w:rsidR="00EE60EA">
        <w:rPr>
          <w:rFonts w:ascii="Georgia" w:hAnsi="Georgia"/>
        </w:rPr>
        <w:t>n</w:t>
      </w:r>
      <w:r>
        <w:rPr>
          <w:rFonts w:ascii="Georgia" w:hAnsi="Georgia"/>
        </w:rPr>
        <w:t>te i pannelli a messaggio variabile e le emittenti radiofoniche;</w:t>
      </w:r>
      <w:r w:rsidR="00EE60EA" w:rsidRPr="00EE60EA">
        <w:rPr>
          <w:rFonts w:ascii="Georgia" w:hAnsi="Georgia"/>
        </w:rPr>
        <w:t xml:space="preserve"> </w:t>
      </w:r>
      <w:r w:rsidR="00EE60EA">
        <w:rPr>
          <w:rFonts w:ascii="Georgia" w:hAnsi="Georgia"/>
        </w:rPr>
        <w:t xml:space="preserve"> </w:t>
      </w:r>
    </w:p>
    <w:p w14:paraId="56F4006D" w14:textId="76D82101" w:rsidR="001407DF" w:rsidRPr="008E047B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39731F13" w14:textId="77777777" w:rsidR="0086541D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</w:t>
      </w:r>
      <w:r w:rsidR="000D7866">
        <w:rPr>
          <w:rFonts w:ascii="Georgia" w:hAnsi="Georgia"/>
        </w:rPr>
        <w:t>a</w:t>
      </w:r>
    </w:p>
    <w:p w14:paraId="393D4667" w14:textId="5C772B82" w:rsidR="000734CB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62CCF5B6" w14:textId="6BFB3F00" w:rsidR="003F33F6" w:rsidRDefault="003F33F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0ACD4D1" w14:textId="216D2C78" w:rsidR="003F33F6" w:rsidRDefault="003F33F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44FC990" w14:textId="33F48E94" w:rsidR="003F33F6" w:rsidRDefault="003F33F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80E8195" w14:textId="77777777" w:rsidR="003F33F6" w:rsidRDefault="003F33F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FFC5B44" w14:textId="77777777" w:rsidR="00744FBB" w:rsidRDefault="00481480" w:rsidP="00E35BF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0F464D2C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170B4211" w14:textId="77777777" w:rsidR="00EE60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5F238AE" w14:textId="77777777" w:rsidR="00EE60EA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58752F05" w14:textId="71DC5C62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 a  far data </w:t>
      </w:r>
      <w:r w:rsidR="004F1E7F" w:rsidRPr="00BA5E8D">
        <w:rPr>
          <w:rFonts w:ascii="Georgia" w:hAnsi="Georgia"/>
        </w:rPr>
        <w:t xml:space="preserve">dalle ore </w:t>
      </w:r>
      <w:r w:rsidR="000734CB">
        <w:rPr>
          <w:rFonts w:ascii="Georgia" w:hAnsi="Georgia"/>
        </w:rPr>
        <w:t>22:00</w:t>
      </w:r>
      <w:r w:rsidR="004F1E7F" w:rsidRPr="00BA5E8D">
        <w:rPr>
          <w:rFonts w:ascii="Georgia" w:hAnsi="Georgia"/>
        </w:rPr>
        <w:t xml:space="preserve"> del </w:t>
      </w:r>
      <w:r w:rsidR="003F33F6">
        <w:rPr>
          <w:rFonts w:ascii="Georgia" w:hAnsi="Georgia"/>
        </w:rPr>
        <w:t>9</w:t>
      </w:r>
      <w:r w:rsidR="001407DF">
        <w:rPr>
          <w:rFonts w:ascii="Georgia" w:hAnsi="Georgia"/>
        </w:rPr>
        <w:t xml:space="preserve"> Settembre</w:t>
      </w:r>
      <w:r w:rsidR="004F1E7F">
        <w:rPr>
          <w:rFonts w:ascii="Georgia" w:hAnsi="Georgia"/>
        </w:rPr>
        <w:t xml:space="preserve"> 202</w:t>
      </w:r>
      <w:r w:rsidR="000734CB">
        <w:rPr>
          <w:rFonts w:ascii="Georgia" w:hAnsi="Georgia"/>
        </w:rPr>
        <w:t>2</w:t>
      </w:r>
      <w:r w:rsidR="004F1E7F" w:rsidRPr="00BA5E8D">
        <w:rPr>
          <w:rFonts w:ascii="Georgia" w:hAnsi="Georgia"/>
        </w:rPr>
        <w:t xml:space="preserve"> alle ore </w:t>
      </w:r>
      <w:r w:rsidR="000734CB">
        <w:rPr>
          <w:rFonts w:ascii="Georgia" w:hAnsi="Georgia"/>
        </w:rPr>
        <w:t>0</w:t>
      </w:r>
      <w:r w:rsidR="004F1E7F" w:rsidRPr="00BA5E8D">
        <w:rPr>
          <w:rFonts w:ascii="Georgia" w:hAnsi="Georgia"/>
        </w:rPr>
        <w:t>6</w:t>
      </w:r>
      <w:r w:rsidR="000734CB">
        <w:rPr>
          <w:rFonts w:ascii="Georgia" w:hAnsi="Georgia"/>
        </w:rPr>
        <w:t xml:space="preserve">:00 </w:t>
      </w:r>
      <w:r w:rsidR="004F1E7F">
        <w:rPr>
          <w:rFonts w:ascii="Georgia" w:hAnsi="Georgia"/>
        </w:rPr>
        <w:t xml:space="preserve">del </w:t>
      </w:r>
      <w:r w:rsidR="003F33F6">
        <w:rPr>
          <w:rFonts w:ascii="Georgia" w:hAnsi="Georgia"/>
        </w:rPr>
        <w:t>10</w:t>
      </w:r>
      <w:r w:rsidR="001407DF">
        <w:rPr>
          <w:rFonts w:ascii="Georgia" w:hAnsi="Georgia"/>
        </w:rPr>
        <w:t xml:space="preserve"> Settembre</w:t>
      </w:r>
      <w:r w:rsidR="004F1E7F">
        <w:rPr>
          <w:rFonts w:ascii="Georgia" w:hAnsi="Georgia"/>
        </w:rPr>
        <w:t xml:space="preserve"> 202</w:t>
      </w:r>
      <w:r w:rsidR="000734CB">
        <w:rPr>
          <w:rFonts w:ascii="Georgia" w:hAnsi="Georgia"/>
        </w:rPr>
        <w:t>2</w:t>
      </w:r>
      <w:r w:rsidR="00650587">
        <w:rPr>
          <w:rFonts w:ascii="Georgia" w:hAnsi="Georgia"/>
        </w:rPr>
        <w:t>.</w:t>
      </w:r>
      <w:r w:rsidR="00E12F2A">
        <w:rPr>
          <w:rFonts w:ascii="Georgia" w:hAnsi="Georgia"/>
        </w:rPr>
        <w:t xml:space="preserve"> </w:t>
      </w:r>
      <w:r w:rsidR="00650587">
        <w:rPr>
          <w:rFonts w:ascii="Georgia" w:hAnsi="Georgia"/>
        </w:rPr>
        <w:t xml:space="preserve"> </w:t>
      </w:r>
    </w:p>
    <w:p w14:paraId="2299BB6B" w14:textId="65665B01" w:rsidR="000535E7" w:rsidRDefault="0086541D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3F33F6">
        <w:rPr>
          <w:rFonts w:ascii="Georgia" w:hAnsi="Georgia"/>
        </w:rPr>
        <w:t>6 Settembre</w:t>
      </w:r>
      <w:r>
        <w:rPr>
          <w:rFonts w:ascii="Georgia" w:hAnsi="Georgia"/>
        </w:rPr>
        <w:t xml:space="preserve"> </w:t>
      </w:r>
      <w:r w:rsidR="00E35BFF">
        <w:rPr>
          <w:rFonts w:ascii="Georgia" w:hAnsi="Georgia"/>
        </w:rPr>
        <w:t>202</w:t>
      </w:r>
      <w:r w:rsidR="000734CB">
        <w:rPr>
          <w:rFonts w:ascii="Georgia" w:hAnsi="Georgia"/>
        </w:rPr>
        <w:t>2</w:t>
      </w:r>
    </w:p>
    <w:p w14:paraId="671A3A14" w14:textId="77777777" w:rsidR="001407DF" w:rsidRPr="006A0627" w:rsidRDefault="001407DF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EB7C13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6A7CA13D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4A4292FA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770D5749" w14:textId="210998D9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12029F">
        <w:rPr>
          <w:noProof/>
          <w:color w:val="0000FF"/>
          <w:sz w:val="20"/>
          <w:szCs w:val="20"/>
        </w:rPr>
        <w:t xml:space="preserve">    </w:t>
      </w:r>
      <w:r w:rsidR="000734CB" w:rsidRPr="00DB3B50">
        <w:rPr>
          <w:noProof/>
          <w:color w:val="0000FF"/>
          <w:sz w:val="20"/>
          <w:szCs w:val="20"/>
        </w:rPr>
        <w:t xml:space="preserve"> </w:t>
      </w:r>
      <w:r w:rsidR="000734CB" w:rsidRPr="00DB3B50">
        <w:rPr>
          <w:b/>
          <w:noProof/>
          <w:color w:val="0000FF"/>
          <w:sz w:val="20"/>
          <w:szCs w:val="20"/>
        </w:rPr>
        <w:t>Ing.</w:t>
      </w:r>
      <w:r w:rsidR="000734CB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55DA7CE3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4351" w14:textId="77777777" w:rsidR="004A1674" w:rsidRDefault="004A1674">
      <w:r>
        <w:separator/>
      </w:r>
    </w:p>
  </w:endnote>
  <w:endnote w:type="continuationSeparator" w:id="0">
    <w:p w14:paraId="1CFD8FBF" w14:textId="77777777" w:rsidR="004A1674" w:rsidRDefault="004A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E390" w14:textId="77777777" w:rsidR="004A1674" w:rsidRDefault="004A1674">
      <w:r>
        <w:separator/>
      </w:r>
    </w:p>
  </w:footnote>
  <w:footnote w:type="continuationSeparator" w:id="0">
    <w:p w14:paraId="7755DFF4" w14:textId="77777777" w:rsidR="004A1674" w:rsidRDefault="004A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4A1674" w14:paraId="303ADDEB" w14:textId="77777777">
      <w:trPr>
        <w:trHeight w:hRule="exact" w:val="2696"/>
      </w:trPr>
      <w:tc>
        <w:tcPr>
          <w:tcW w:w="1690" w:type="dxa"/>
        </w:tcPr>
        <w:p w14:paraId="431BD46A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1DB0AFCA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1E54A496" w14:textId="77777777" w:rsidR="004A1674" w:rsidRDefault="004A1674">
          <w:pPr>
            <w:pStyle w:val="Intestazione"/>
          </w:pPr>
        </w:p>
      </w:tc>
    </w:tr>
    <w:tr w:rsidR="004A1674" w14:paraId="47B13ECD" w14:textId="77777777">
      <w:trPr>
        <w:trHeight w:hRule="exact" w:val="482"/>
      </w:trPr>
      <w:tc>
        <w:tcPr>
          <w:tcW w:w="1690" w:type="dxa"/>
        </w:tcPr>
        <w:p w14:paraId="5D604887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51CB39CF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7C75A113" w14:textId="77777777" w:rsidR="004A1674" w:rsidRDefault="004A1674">
          <w:pPr>
            <w:pStyle w:val="Intestazione"/>
          </w:pPr>
        </w:p>
      </w:tc>
    </w:tr>
    <w:tr w:rsidR="004A1674" w14:paraId="4D4093B9" w14:textId="77777777">
      <w:trPr>
        <w:trHeight w:hRule="exact" w:val="482"/>
      </w:trPr>
      <w:tc>
        <w:tcPr>
          <w:tcW w:w="1690" w:type="dxa"/>
        </w:tcPr>
        <w:p w14:paraId="75C323B3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5A3D7313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2749339" w14:textId="77777777" w:rsidR="004A1674" w:rsidRDefault="004A1674">
          <w:pPr>
            <w:pStyle w:val="Intestazione"/>
          </w:pPr>
        </w:p>
      </w:tc>
    </w:tr>
    <w:tr w:rsidR="004A1674" w14:paraId="0FFE0A88" w14:textId="77777777">
      <w:trPr>
        <w:trHeight w:hRule="exact" w:val="482"/>
      </w:trPr>
      <w:tc>
        <w:tcPr>
          <w:tcW w:w="1690" w:type="dxa"/>
        </w:tcPr>
        <w:p w14:paraId="41700BE2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0284A84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3637A692" w14:textId="77777777" w:rsidR="004A1674" w:rsidRDefault="004A1674">
          <w:pPr>
            <w:pStyle w:val="Intestazione"/>
          </w:pPr>
        </w:p>
      </w:tc>
    </w:tr>
    <w:tr w:rsidR="004A1674" w14:paraId="0F42C5D6" w14:textId="77777777">
      <w:trPr>
        <w:trHeight w:hRule="exact" w:val="482"/>
      </w:trPr>
      <w:tc>
        <w:tcPr>
          <w:tcW w:w="1690" w:type="dxa"/>
        </w:tcPr>
        <w:p w14:paraId="1FE6C592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7336346C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18610E5" w14:textId="77777777" w:rsidR="004A1674" w:rsidRDefault="004A1674">
          <w:pPr>
            <w:pStyle w:val="Intestazione"/>
          </w:pPr>
        </w:p>
      </w:tc>
    </w:tr>
    <w:tr w:rsidR="004A1674" w14:paraId="6B26A66B" w14:textId="77777777">
      <w:trPr>
        <w:trHeight w:hRule="exact" w:val="482"/>
      </w:trPr>
      <w:tc>
        <w:tcPr>
          <w:tcW w:w="1690" w:type="dxa"/>
        </w:tcPr>
        <w:p w14:paraId="0FAC4F67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606EEB49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1A452EF1" w14:textId="77777777" w:rsidR="004A1674" w:rsidRDefault="004A1674">
          <w:pPr>
            <w:pStyle w:val="Intestazione"/>
          </w:pPr>
        </w:p>
      </w:tc>
    </w:tr>
    <w:tr w:rsidR="004A1674" w14:paraId="6F0345E9" w14:textId="77777777">
      <w:trPr>
        <w:trHeight w:hRule="exact" w:val="482"/>
      </w:trPr>
      <w:tc>
        <w:tcPr>
          <w:tcW w:w="1690" w:type="dxa"/>
        </w:tcPr>
        <w:p w14:paraId="44CB5307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473D0CA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C1A7B92" w14:textId="77777777" w:rsidR="004A1674" w:rsidRDefault="004A1674">
          <w:pPr>
            <w:pStyle w:val="Intestazione"/>
          </w:pPr>
        </w:p>
      </w:tc>
    </w:tr>
    <w:tr w:rsidR="004A1674" w14:paraId="555328EC" w14:textId="77777777">
      <w:trPr>
        <w:trHeight w:hRule="exact" w:val="482"/>
      </w:trPr>
      <w:tc>
        <w:tcPr>
          <w:tcW w:w="1690" w:type="dxa"/>
        </w:tcPr>
        <w:p w14:paraId="6B9DEC7C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2486402B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4D58737C" w14:textId="77777777" w:rsidR="004A1674" w:rsidRDefault="004A1674">
          <w:pPr>
            <w:pStyle w:val="Intestazione"/>
          </w:pPr>
        </w:p>
      </w:tc>
    </w:tr>
    <w:tr w:rsidR="004A1674" w14:paraId="3F201730" w14:textId="77777777">
      <w:trPr>
        <w:trHeight w:hRule="exact" w:val="482"/>
      </w:trPr>
      <w:tc>
        <w:tcPr>
          <w:tcW w:w="1690" w:type="dxa"/>
        </w:tcPr>
        <w:p w14:paraId="7255CD82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60B9E405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566D6DF4" w14:textId="77777777" w:rsidR="004A1674" w:rsidRDefault="004A1674">
          <w:pPr>
            <w:pStyle w:val="Intestazione"/>
          </w:pPr>
        </w:p>
      </w:tc>
    </w:tr>
    <w:tr w:rsidR="004A1674" w14:paraId="0EFAE52A" w14:textId="77777777">
      <w:trPr>
        <w:trHeight w:hRule="exact" w:val="482"/>
      </w:trPr>
      <w:tc>
        <w:tcPr>
          <w:tcW w:w="1690" w:type="dxa"/>
        </w:tcPr>
        <w:p w14:paraId="4D265558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52A4E0B1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1A4CCA55" w14:textId="77777777" w:rsidR="004A1674" w:rsidRDefault="004A1674">
          <w:pPr>
            <w:pStyle w:val="Intestazione"/>
          </w:pPr>
        </w:p>
      </w:tc>
    </w:tr>
    <w:tr w:rsidR="004A1674" w14:paraId="464FD19C" w14:textId="77777777">
      <w:trPr>
        <w:trHeight w:hRule="exact" w:val="482"/>
      </w:trPr>
      <w:tc>
        <w:tcPr>
          <w:tcW w:w="1690" w:type="dxa"/>
        </w:tcPr>
        <w:p w14:paraId="4A363E45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1DFFB7E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763E1245" w14:textId="77777777" w:rsidR="004A1674" w:rsidRDefault="004A1674">
          <w:pPr>
            <w:pStyle w:val="Intestazione"/>
          </w:pPr>
        </w:p>
      </w:tc>
    </w:tr>
    <w:tr w:rsidR="004A1674" w14:paraId="0B9C870F" w14:textId="77777777">
      <w:trPr>
        <w:trHeight w:hRule="exact" w:val="482"/>
      </w:trPr>
      <w:tc>
        <w:tcPr>
          <w:tcW w:w="1690" w:type="dxa"/>
        </w:tcPr>
        <w:p w14:paraId="7F2920EA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67E0A9A4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30D8E381" w14:textId="77777777" w:rsidR="004A1674" w:rsidRDefault="004A1674">
          <w:pPr>
            <w:pStyle w:val="Intestazione"/>
          </w:pPr>
        </w:p>
      </w:tc>
    </w:tr>
    <w:tr w:rsidR="004A1674" w14:paraId="7B6AECBA" w14:textId="77777777">
      <w:trPr>
        <w:trHeight w:hRule="exact" w:val="482"/>
      </w:trPr>
      <w:tc>
        <w:tcPr>
          <w:tcW w:w="1690" w:type="dxa"/>
        </w:tcPr>
        <w:p w14:paraId="0EF610F6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10F55DED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3020F530" w14:textId="77777777" w:rsidR="004A1674" w:rsidRDefault="004A1674">
          <w:pPr>
            <w:pStyle w:val="Intestazione"/>
          </w:pPr>
        </w:p>
      </w:tc>
    </w:tr>
    <w:tr w:rsidR="004A1674" w14:paraId="72974595" w14:textId="77777777">
      <w:trPr>
        <w:trHeight w:hRule="exact" w:val="482"/>
      </w:trPr>
      <w:tc>
        <w:tcPr>
          <w:tcW w:w="1690" w:type="dxa"/>
        </w:tcPr>
        <w:p w14:paraId="5008A7E9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771E77B9" w14:textId="77777777" w:rsidR="004A1674" w:rsidRDefault="004A1674">
          <w:pPr>
            <w:pStyle w:val="Intestazione"/>
          </w:pPr>
        </w:p>
        <w:p w14:paraId="66E3EB7E" w14:textId="77777777" w:rsidR="004A1674" w:rsidRDefault="004A1674">
          <w:pPr>
            <w:pStyle w:val="Intestazione"/>
          </w:pPr>
        </w:p>
        <w:p w14:paraId="50CE2135" w14:textId="77777777" w:rsidR="004A1674" w:rsidRDefault="004A1674">
          <w:pPr>
            <w:pStyle w:val="Intestazione"/>
          </w:pPr>
        </w:p>
        <w:p w14:paraId="0EDCBF54" w14:textId="77777777" w:rsidR="004A1674" w:rsidRDefault="004A1674">
          <w:pPr>
            <w:pStyle w:val="Intestazione"/>
          </w:pPr>
        </w:p>
        <w:p w14:paraId="45A4C186" w14:textId="77777777" w:rsidR="004A1674" w:rsidRDefault="004A1674">
          <w:pPr>
            <w:pStyle w:val="Intestazione"/>
          </w:pPr>
        </w:p>
        <w:p w14:paraId="5CA0FA82" w14:textId="77777777" w:rsidR="004A1674" w:rsidRDefault="004A1674">
          <w:pPr>
            <w:pStyle w:val="Intestazione"/>
          </w:pPr>
        </w:p>
        <w:p w14:paraId="26B73C59" w14:textId="77777777" w:rsidR="004A1674" w:rsidRDefault="004A1674">
          <w:pPr>
            <w:pStyle w:val="Intestazione"/>
          </w:pPr>
        </w:p>
        <w:p w14:paraId="5E92E41E" w14:textId="77777777" w:rsidR="004A1674" w:rsidRDefault="004A1674">
          <w:pPr>
            <w:pStyle w:val="Intestazione"/>
          </w:pPr>
        </w:p>
        <w:p w14:paraId="44463F2B" w14:textId="77777777" w:rsidR="004A1674" w:rsidRDefault="004A1674">
          <w:pPr>
            <w:pStyle w:val="Intestazione"/>
          </w:pPr>
        </w:p>
        <w:p w14:paraId="55F24084" w14:textId="77777777" w:rsidR="004A1674" w:rsidRDefault="004A1674">
          <w:pPr>
            <w:pStyle w:val="Intestazione"/>
          </w:pPr>
        </w:p>
        <w:p w14:paraId="49A1F75F" w14:textId="77777777" w:rsidR="004A1674" w:rsidRDefault="004A1674">
          <w:pPr>
            <w:pStyle w:val="Intestazione"/>
          </w:pPr>
        </w:p>
        <w:p w14:paraId="659BD52C" w14:textId="77777777" w:rsidR="004A1674" w:rsidRDefault="004A1674">
          <w:pPr>
            <w:pStyle w:val="Intestazione"/>
          </w:pPr>
        </w:p>
        <w:p w14:paraId="264DD4C6" w14:textId="77777777" w:rsidR="004A1674" w:rsidRDefault="004A1674">
          <w:pPr>
            <w:pStyle w:val="Intestazione"/>
          </w:pPr>
        </w:p>
        <w:p w14:paraId="12E876F7" w14:textId="77777777" w:rsidR="004A1674" w:rsidRDefault="004A1674">
          <w:pPr>
            <w:pStyle w:val="Intestazione"/>
          </w:pPr>
        </w:p>
        <w:p w14:paraId="7B289CB2" w14:textId="77777777" w:rsidR="004A1674" w:rsidRDefault="004A1674">
          <w:pPr>
            <w:pStyle w:val="Intestazione"/>
          </w:pPr>
        </w:p>
        <w:p w14:paraId="601056FE" w14:textId="77777777" w:rsidR="004A1674" w:rsidRDefault="004A1674">
          <w:pPr>
            <w:pStyle w:val="Intestazione"/>
          </w:pPr>
        </w:p>
        <w:p w14:paraId="6DE631B3" w14:textId="77777777" w:rsidR="004A1674" w:rsidRDefault="004A1674">
          <w:pPr>
            <w:pStyle w:val="Intestazione"/>
          </w:pPr>
        </w:p>
        <w:p w14:paraId="330DA1A8" w14:textId="77777777" w:rsidR="004A1674" w:rsidRDefault="004A1674">
          <w:pPr>
            <w:pStyle w:val="Intestazione"/>
          </w:pPr>
        </w:p>
        <w:p w14:paraId="2CFF66CD" w14:textId="77777777" w:rsidR="004A1674" w:rsidRDefault="004A1674">
          <w:pPr>
            <w:pStyle w:val="Intestazione"/>
          </w:pPr>
        </w:p>
        <w:p w14:paraId="5D1785DC" w14:textId="77777777" w:rsidR="004A1674" w:rsidRDefault="004A1674">
          <w:pPr>
            <w:pStyle w:val="Intestazione"/>
          </w:pPr>
        </w:p>
        <w:p w14:paraId="6A773C6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7B547847" w14:textId="77777777" w:rsidR="004A1674" w:rsidRDefault="004A1674">
          <w:pPr>
            <w:pStyle w:val="Intestazione"/>
          </w:pPr>
        </w:p>
      </w:tc>
    </w:tr>
    <w:tr w:rsidR="004A1674" w14:paraId="304E4C35" w14:textId="77777777">
      <w:trPr>
        <w:trHeight w:hRule="exact" w:val="482"/>
      </w:trPr>
      <w:tc>
        <w:tcPr>
          <w:tcW w:w="1690" w:type="dxa"/>
        </w:tcPr>
        <w:p w14:paraId="305566D5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5756BD0A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359F034C" w14:textId="77777777" w:rsidR="004A1674" w:rsidRDefault="004A1674">
          <w:pPr>
            <w:pStyle w:val="Intestazione"/>
          </w:pPr>
        </w:p>
      </w:tc>
    </w:tr>
    <w:tr w:rsidR="004A1674" w14:paraId="4B04FB25" w14:textId="77777777">
      <w:trPr>
        <w:trHeight w:hRule="exact" w:val="482"/>
      </w:trPr>
      <w:tc>
        <w:tcPr>
          <w:tcW w:w="1690" w:type="dxa"/>
        </w:tcPr>
        <w:p w14:paraId="46CE5FAD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76394231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DAD438C" w14:textId="77777777" w:rsidR="004A1674" w:rsidRDefault="004A1674">
          <w:pPr>
            <w:pStyle w:val="Intestazione"/>
          </w:pPr>
        </w:p>
      </w:tc>
    </w:tr>
    <w:tr w:rsidR="004A1674" w14:paraId="44E0D9BA" w14:textId="77777777">
      <w:trPr>
        <w:trHeight w:hRule="exact" w:val="482"/>
      </w:trPr>
      <w:tc>
        <w:tcPr>
          <w:tcW w:w="1690" w:type="dxa"/>
        </w:tcPr>
        <w:p w14:paraId="19239781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0577FA45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66C8EAB4" w14:textId="77777777" w:rsidR="004A1674" w:rsidRDefault="004A1674">
          <w:pPr>
            <w:pStyle w:val="Intestazione"/>
          </w:pPr>
        </w:p>
      </w:tc>
    </w:tr>
    <w:tr w:rsidR="004A1674" w14:paraId="2C3FA68C" w14:textId="77777777">
      <w:trPr>
        <w:trHeight w:hRule="exact" w:val="482"/>
      </w:trPr>
      <w:tc>
        <w:tcPr>
          <w:tcW w:w="1690" w:type="dxa"/>
        </w:tcPr>
        <w:p w14:paraId="010D825A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7E4E58A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1EAB49EC" w14:textId="77777777" w:rsidR="004A1674" w:rsidRDefault="004A1674">
          <w:pPr>
            <w:pStyle w:val="Intestazione"/>
          </w:pPr>
        </w:p>
      </w:tc>
    </w:tr>
    <w:tr w:rsidR="004A1674" w14:paraId="6C651139" w14:textId="77777777">
      <w:trPr>
        <w:trHeight w:hRule="exact" w:val="482"/>
      </w:trPr>
      <w:tc>
        <w:tcPr>
          <w:tcW w:w="1690" w:type="dxa"/>
        </w:tcPr>
        <w:p w14:paraId="20E50B19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0DE78771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643A6DD" w14:textId="77777777" w:rsidR="004A1674" w:rsidRDefault="004A1674">
          <w:pPr>
            <w:pStyle w:val="Intestazione"/>
          </w:pPr>
        </w:p>
      </w:tc>
    </w:tr>
    <w:tr w:rsidR="004A1674" w14:paraId="6AAA5C2E" w14:textId="77777777">
      <w:trPr>
        <w:trHeight w:hRule="exact" w:val="482"/>
      </w:trPr>
      <w:tc>
        <w:tcPr>
          <w:tcW w:w="1690" w:type="dxa"/>
        </w:tcPr>
        <w:p w14:paraId="7C52A699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09CE353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46DB6B26" w14:textId="77777777" w:rsidR="004A1674" w:rsidRDefault="004A1674">
          <w:pPr>
            <w:pStyle w:val="Intestazione"/>
          </w:pPr>
        </w:p>
      </w:tc>
    </w:tr>
    <w:tr w:rsidR="004A1674" w14:paraId="663B6430" w14:textId="77777777">
      <w:trPr>
        <w:trHeight w:hRule="exact" w:val="482"/>
      </w:trPr>
      <w:tc>
        <w:tcPr>
          <w:tcW w:w="1690" w:type="dxa"/>
        </w:tcPr>
        <w:p w14:paraId="249F4693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0D634488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3448C1B1" w14:textId="77777777" w:rsidR="004A1674" w:rsidRDefault="004A1674">
          <w:pPr>
            <w:pStyle w:val="Intestazione"/>
          </w:pPr>
        </w:p>
      </w:tc>
    </w:tr>
    <w:tr w:rsidR="004A1674" w14:paraId="7D86CF36" w14:textId="77777777">
      <w:trPr>
        <w:trHeight w:hRule="exact" w:val="482"/>
      </w:trPr>
      <w:tc>
        <w:tcPr>
          <w:tcW w:w="1690" w:type="dxa"/>
        </w:tcPr>
        <w:p w14:paraId="0F7F6AD2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2631A48D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598279C8" w14:textId="77777777" w:rsidR="004A1674" w:rsidRDefault="004A1674">
          <w:pPr>
            <w:pStyle w:val="Intestazione"/>
          </w:pPr>
        </w:p>
      </w:tc>
    </w:tr>
    <w:tr w:rsidR="004A1674" w14:paraId="05FE5748" w14:textId="77777777">
      <w:trPr>
        <w:trHeight w:hRule="exact" w:val="482"/>
      </w:trPr>
      <w:tc>
        <w:tcPr>
          <w:tcW w:w="1690" w:type="dxa"/>
        </w:tcPr>
        <w:p w14:paraId="37C8377D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17058D68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4B0E7DD6" w14:textId="77777777" w:rsidR="004A1674" w:rsidRDefault="004A1674">
          <w:pPr>
            <w:pStyle w:val="Intestazione"/>
          </w:pPr>
        </w:p>
      </w:tc>
    </w:tr>
    <w:tr w:rsidR="004A1674" w14:paraId="1CBD98A1" w14:textId="77777777">
      <w:trPr>
        <w:trHeight w:hRule="exact" w:val="482"/>
      </w:trPr>
      <w:tc>
        <w:tcPr>
          <w:tcW w:w="1690" w:type="dxa"/>
        </w:tcPr>
        <w:p w14:paraId="09672526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5508DAED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4FC391CF" w14:textId="77777777" w:rsidR="004A1674" w:rsidRDefault="004A1674">
          <w:pPr>
            <w:pStyle w:val="Intestazione"/>
          </w:pPr>
        </w:p>
      </w:tc>
    </w:tr>
    <w:tr w:rsidR="004A1674" w14:paraId="2A38FEDB" w14:textId="77777777">
      <w:trPr>
        <w:trHeight w:hRule="exact" w:val="482"/>
      </w:trPr>
      <w:tc>
        <w:tcPr>
          <w:tcW w:w="1690" w:type="dxa"/>
        </w:tcPr>
        <w:p w14:paraId="30951794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62B6605B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99B69DD" w14:textId="77777777" w:rsidR="004A1674" w:rsidRDefault="004A1674">
          <w:pPr>
            <w:pStyle w:val="Intestazione"/>
          </w:pPr>
        </w:p>
      </w:tc>
    </w:tr>
    <w:tr w:rsidR="004A1674" w14:paraId="51D914BF" w14:textId="77777777">
      <w:trPr>
        <w:trHeight w:hRule="exact" w:val="1985"/>
      </w:trPr>
      <w:tc>
        <w:tcPr>
          <w:tcW w:w="1690" w:type="dxa"/>
        </w:tcPr>
        <w:p w14:paraId="6795DA8B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7AEDEF2B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14FD3B4F" w14:textId="77777777" w:rsidR="004A1674" w:rsidRDefault="004A1674">
          <w:pPr>
            <w:pStyle w:val="Intestazione"/>
          </w:pPr>
        </w:p>
      </w:tc>
    </w:tr>
  </w:tbl>
  <w:p w14:paraId="0FFDD56E" w14:textId="77777777" w:rsidR="004A1674" w:rsidRDefault="004A16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77E"/>
    <w:multiLevelType w:val="hybridMultilevel"/>
    <w:tmpl w:val="5FCEC7B8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BC348A4"/>
    <w:multiLevelType w:val="hybridMultilevel"/>
    <w:tmpl w:val="0812DA2E"/>
    <w:lvl w:ilvl="0" w:tplc="0410000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2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77C10440"/>
    <w:multiLevelType w:val="hybridMultilevel"/>
    <w:tmpl w:val="95BCDFC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1351377684">
    <w:abstractNumId w:val="3"/>
  </w:num>
  <w:num w:numId="2" w16cid:durableId="234702117">
    <w:abstractNumId w:val="1"/>
  </w:num>
  <w:num w:numId="3" w16cid:durableId="272136075">
    <w:abstractNumId w:val="2"/>
  </w:num>
  <w:num w:numId="4" w16cid:durableId="1659264918">
    <w:abstractNumId w:val="4"/>
  </w:num>
  <w:num w:numId="5" w16cid:durableId="210653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4DE"/>
    <w:rsid w:val="00003F54"/>
    <w:rsid w:val="000143C5"/>
    <w:rsid w:val="00014EF5"/>
    <w:rsid w:val="00022266"/>
    <w:rsid w:val="00031C5E"/>
    <w:rsid w:val="0004021D"/>
    <w:rsid w:val="00041797"/>
    <w:rsid w:val="00047D38"/>
    <w:rsid w:val="000519BD"/>
    <w:rsid w:val="000535E7"/>
    <w:rsid w:val="00053DAF"/>
    <w:rsid w:val="00057B2B"/>
    <w:rsid w:val="00061A65"/>
    <w:rsid w:val="000734CB"/>
    <w:rsid w:val="000846BC"/>
    <w:rsid w:val="00084D7A"/>
    <w:rsid w:val="000A1366"/>
    <w:rsid w:val="000A6A14"/>
    <w:rsid w:val="000B0FD3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29F"/>
    <w:rsid w:val="001209B7"/>
    <w:rsid w:val="001226FA"/>
    <w:rsid w:val="001232A7"/>
    <w:rsid w:val="00135FE4"/>
    <w:rsid w:val="001407DF"/>
    <w:rsid w:val="00141B4E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C22F0"/>
    <w:rsid w:val="001C7E8D"/>
    <w:rsid w:val="001D139C"/>
    <w:rsid w:val="001D5AF5"/>
    <w:rsid w:val="001F16AC"/>
    <w:rsid w:val="001F1922"/>
    <w:rsid w:val="001F5791"/>
    <w:rsid w:val="00205980"/>
    <w:rsid w:val="00215057"/>
    <w:rsid w:val="0021567B"/>
    <w:rsid w:val="002177A0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73AE6"/>
    <w:rsid w:val="00277CAA"/>
    <w:rsid w:val="002A2D43"/>
    <w:rsid w:val="002A4E59"/>
    <w:rsid w:val="002A5D6C"/>
    <w:rsid w:val="002A5F73"/>
    <w:rsid w:val="002D77D3"/>
    <w:rsid w:val="002F2111"/>
    <w:rsid w:val="002F2C66"/>
    <w:rsid w:val="00305FEB"/>
    <w:rsid w:val="00306957"/>
    <w:rsid w:val="00330BCA"/>
    <w:rsid w:val="00336D5A"/>
    <w:rsid w:val="00350CD5"/>
    <w:rsid w:val="003514AD"/>
    <w:rsid w:val="00353655"/>
    <w:rsid w:val="00356535"/>
    <w:rsid w:val="00373CE7"/>
    <w:rsid w:val="0037502D"/>
    <w:rsid w:val="003B13BA"/>
    <w:rsid w:val="003C1BA5"/>
    <w:rsid w:val="003C2F23"/>
    <w:rsid w:val="003C6C3C"/>
    <w:rsid w:val="003D509B"/>
    <w:rsid w:val="003D7E5D"/>
    <w:rsid w:val="003E2058"/>
    <w:rsid w:val="003E4A93"/>
    <w:rsid w:val="003E5CE7"/>
    <w:rsid w:val="003F3390"/>
    <w:rsid w:val="003F33F6"/>
    <w:rsid w:val="003F3F01"/>
    <w:rsid w:val="00407812"/>
    <w:rsid w:val="004111A8"/>
    <w:rsid w:val="00427F52"/>
    <w:rsid w:val="00435D6F"/>
    <w:rsid w:val="00445569"/>
    <w:rsid w:val="00450D5B"/>
    <w:rsid w:val="00467D68"/>
    <w:rsid w:val="00481480"/>
    <w:rsid w:val="00495784"/>
    <w:rsid w:val="004966E7"/>
    <w:rsid w:val="004A1674"/>
    <w:rsid w:val="004A252C"/>
    <w:rsid w:val="004A4A6B"/>
    <w:rsid w:val="004B126F"/>
    <w:rsid w:val="004C0D65"/>
    <w:rsid w:val="004D5BDA"/>
    <w:rsid w:val="004D6FA0"/>
    <w:rsid w:val="004E12C8"/>
    <w:rsid w:val="004E7B7C"/>
    <w:rsid w:val="004F1E7F"/>
    <w:rsid w:val="00501077"/>
    <w:rsid w:val="00511611"/>
    <w:rsid w:val="005129EA"/>
    <w:rsid w:val="00513FA5"/>
    <w:rsid w:val="005306B0"/>
    <w:rsid w:val="005364D2"/>
    <w:rsid w:val="00537A04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0DA1"/>
    <w:rsid w:val="005B582A"/>
    <w:rsid w:val="005C5C49"/>
    <w:rsid w:val="005D0A36"/>
    <w:rsid w:val="005D5D46"/>
    <w:rsid w:val="005E2C15"/>
    <w:rsid w:val="005E43D5"/>
    <w:rsid w:val="005F26E3"/>
    <w:rsid w:val="006046BB"/>
    <w:rsid w:val="00615F72"/>
    <w:rsid w:val="00616626"/>
    <w:rsid w:val="006216AF"/>
    <w:rsid w:val="0062574E"/>
    <w:rsid w:val="006266A8"/>
    <w:rsid w:val="00631AF9"/>
    <w:rsid w:val="00636CD0"/>
    <w:rsid w:val="0064243D"/>
    <w:rsid w:val="00650587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DE1"/>
    <w:rsid w:val="006A6D58"/>
    <w:rsid w:val="006A7EA0"/>
    <w:rsid w:val="006A7F9A"/>
    <w:rsid w:val="006C366C"/>
    <w:rsid w:val="006C3970"/>
    <w:rsid w:val="006C6F45"/>
    <w:rsid w:val="006E04C9"/>
    <w:rsid w:val="006E34EF"/>
    <w:rsid w:val="006E4CC5"/>
    <w:rsid w:val="006E58A7"/>
    <w:rsid w:val="006F401C"/>
    <w:rsid w:val="007014C9"/>
    <w:rsid w:val="007115AB"/>
    <w:rsid w:val="007175E3"/>
    <w:rsid w:val="0073284B"/>
    <w:rsid w:val="007341CB"/>
    <w:rsid w:val="00744FBB"/>
    <w:rsid w:val="007507BF"/>
    <w:rsid w:val="00751599"/>
    <w:rsid w:val="00754401"/>
    <w:rsid w:val="00754CC4"/>
    <w:rsid w:val="007556C9"/>
    <w:rsid w:val="00764F5F"/>
    <w:rsid w:val="0077479E"/>
    <w:rsid w:val="0078337F"/>
    <w:rsid w:val="007A3BB2"/>
    <w:rsid w:val="007A406A"/>
    <w:rsid w:val="007A4348"/>
    <w:rsid w:val="007B0A1C"/>
    <w:rsid w:val="007C028D"/>
    <w:rsid w:val="007C29F4"/>
    <w:rsid w:val="007C7BE7"/>
    <w:rsid w:val="007D7493"/>
    <w:rsid w:val="007D7CC4"/>
    <w:rsid w:val="00804A79"/>
    <w:rsid w:val="00815485"/>
    <w:rsid w:val="008155A5"/>
    <w:rsid w:val="008207E0"/>
    <w:rsid w:val="0082479F"/>
    <w:rsid w:val="008357F4"/>
    <w:rsid w:val="008513EA"/>
    <w:rsid w:val="00856415"/>
    <w:rsid w:val="008567EC"/>
    <w:rsid w:val="008600AD"/>
    <w:rsid w:val="008652DE"/>
    <w:rsid w:val="0086541D"/>
    <w:rsid w:val="008665CD"/>
    <w:rsid w:val="0087067F"/>
    <w:rsid w:val="00877390"/>
    <w:rsid w:val="008805D1"/>
    <w:rsid w:val="00894EBC"/>
    <w:rsid w:val="008955C5"/>
    <w:rsid w:val="008A0C85"/>
    <w:rsid w:val="008A1E7B"/>
    <w:rsid w:val="008C3C35"/>
    <w:rsid w:val="008C402A"/>
    <w:rsid w:val="008C45DC"/>
    <w:rsid w:val="008C78EA"/>
    <w:rsid w:val="008E047B"/>
    <w:rsid w:val="008F2D5C"/>
    <w:rsid w:val="00921A21"/>
    <w:rsid w:val="00924A04"/>
    <w:rsid w:val="00930359"/>
    <w:rsid w:val="00930F92"/>
    <w:rsid w:val="00942425"/>
    <w:rsid w:val="00950452"/>
    <w:rsid w:val="009575CC"/>
    <w:rsid w:val="0098372D"/>
    <w:rsid w:val="00985199"/>
    <w:rsid w:val="00992565"/>
    <w:rsid w:val="00997859"/>
    <w:rsid w:val="009A07D3"/>
    <w:rsid w:val="009B1D38"/>
    <w:rsid w:val="009B275C"/>
    <w:rsid w:val="009B6701"/>
    <w:rsid w:val="009B7C10"/>
    <w:rsid w:val="009C0D35"/>
    <w:rsid w:val="009C3595"/>
    <w:rsid w:val="009D14B0"/>
    <w:rsid w:val="009D1C32"/>
    <w:rsid w:val="009E1107"/>
    <w:rsid w:val="00A04422"/>
    <w:rsid w:val="00A13883"/>
    <w:rsid w:val="00A20BE2"/>
    <w:rsid w:val="00A20C49"/>
    <w:rsid w:val="00A42900"/>
    <w:rsid w:val="00A44DCA"/>
    <w:rsid w:val="00A519C6"/>
    <w:rsid w:val="00A602C1"/>
    <w:rsid w:val="00A6456F"/>
    <w:rsid w:val="00A64C3B"/>
    <w:rsid w:val="00A65BEC"/>
    <w:rsid w:val="00A73721"/>
    <w:rsid w:val="00A77767"/>
    <w:rsid w:val="00A82CAA"/>
    <w:rsid w:val="00AA1205"/>
    <w:rsid w:val="00AA1D9A"/>
    <w:rsid w:val="00AB712D"/>
    <w:rsid w:val="00AD5469"/>
    <w:rsid w:val="00AE70F2"/>
    <w:rsid w:val="00AF699B"/>
    <w:rsid w:val="00B103B3"/>
    <w:rsid w:val="00B137A7"/>
    <w:rsid w:val="00B20BCB"/>
    <w:rsid w:val="00B22C3F"/>
    <w:rsid w:val="00B23F0C"/>
    <w:rsid w:val="00B2511A"/>
    <w:rsid w:val="00B258F7"/>
    <w:rsid w:val="00B27740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5DA2"/>
    <w:rsid w:val="00B90B0D"/>
    <w:rsid w:val="00B946DF"/>
    <w:rsid w:val="00BA5E8D"/>
    <w:rsid w:val="00BE3080"/>
    <w:rsid w:val="00BF392F"/>
    <w:rsid w:val="00C00886"/>
    <w:rsid w:val="00C01A57"/>
    <w:rsid w:val="00C046EB"/>
    <w:rsid w:val="00C04966"/>
    <w:rsid w:val="00C1032E"/>
    <w:rsid w:val="00C1303E"/>
    <w:rsid w:val="00C24FD9"/>
    <w:rsid w:val="00C30412"/>
    <w:rsid w:val="00C31360"/>
    <w:rsid w:val="00C31D9C"/>
    <w:rsid w:val="00C42C9E"/>
    <w:rsid w:val="00C46E84"/>
    <w:rsid w:val="00C51CB4"/>
    <w:rsid w:val="00C52897"/>
    <w:rsid w:val="00C57AB9"/>
    <w:rsid w:val="00C660F8"/>
    <w:rsid w:val="00C77E3D"/>
    <w:rsid w:val="00C81AD8"/>
    <w:rsid w:val="00C81B36"/>
    <w:rsid w:val="00C853C4"/>
    <w:rsid w:val="00C96C4F"/>
    <w:rsid w:val="00CA0EAA"/>
    <w:rsid w:val="00CA4DD2"/>
    <w:rsid w:val="00CA6E8E"/>
    <w:rsid w:val="00CB76BC"/>
    <w:rsid w:val="00CC4530"/>
    <w:rsid w:val="00CC5A60"/>
    <w:rsid w:val="00CD3B5B"/>
    <w:rsid w:val="00CE2ADD"/>
    <w:rsid w:val="00CE3FCC"/>
    <w:rsid w:val="00CF3AC8"/>
    <w:rsid w:val="00CF7EC8"/>
    <w:rsid w:val="00D11A2B"/>
    <w:rsid w:val="00D252AE"/>
    <w:rsid w:val="00D30A40"/>
    <w:rsid w:val="00D46958"/>
    <w:rsid w:val="00D507C6"/>
    <w:rsid w:val="00D55EBD"/>
    <w:rsid w:val="00D6034E"/>
    <w:rsid w:val="00D61DDB"/>
    <w:rsid w:val="00D75574"/>
    <w:rsid w:val="00D8518E"/>
    <w:rsid w:val="00D86783"/>
    <w:rsid w:val="00D8739A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E01F88"/>
    <w:rsid w:val="00E04A81"/>
    <w:rsid w:val="00E07A1D"/>
    <w:rsid w:val="00E12F2A"/>
    <w:rsid w:val="00E2278E"/>
    <w:rsid w:val="00E22ED7"/>
    <w:rsid w:val="00E31050"/>
    <w:rsid w:val="00E3263F"/>
    <w:rsid w:val="00E32FED"/>
    <w:rsid w:val="00E336C1"/>
    <w:rsid w:val="00E35BFF"/>
    <w:rsid w:val="00E42348"/>
    <w:rsid w:val="00E572C2"/>
    <w:rsid w:val="00E609C8"/>
    <w:rsid w:val="00E70463"/>
    <w:rsid w:val="00E93B4F"/>
    <w:rsid w:val="00E95A41"/>
    <w:rsid w:val="00E95AFE"/>
    <w:rsid w:val="00EA461C"/>
    <w:rsid w:val="00EB5D28"/>
    <w:rsid w:val="00EC72FD"/>
    <w:rsid w:val="00ED78C9"/>
    <w:rsid w:val="00EE33A4"/>
    <w:rsid w:val="00EE5B60"/>
    <w:rsid w:val="00EE60EA"/>
    <w:rsid w:val="00EF6D04"/>
    <w:rsid w:val="00F10148"/>
    <w:rsid w:val="00F15393"/>
    <w:rsid w:val="00F20BE3"/>
    <w:rsid w:val="00F33889"/>
    <w:rsid w:val="00F41C67"/>
    <w:rsid w:val="00F45F27"/>
    <w:rsid w:val="00F515A1"/>
    <w:rsid w:val="00F76DD5"/>
    <w:rsid w:val="00F9144C"/>
    <w:rsid w:val="00F95542"/>
    <w:rsid w:val="00F963F0"/>
    <w:rsid w:val="00FA3654"/>
    <w:rsid w:val="00FB0B85"/>
    <w:rsid w:val="00FB1541"/>
    <w:rsid w:val="00FB7FA9"/>
    <w:rsid w:val="00FC32D6"/>
    <w:rsid w:val="00FC6B56"/>
    <w:rsid w:val="00FD5B7C"/>
    <w:rsid w:val="00FE0316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6CDDD3C"/>
  <w15:docId w15:val="{787CB588-1B70-4BFE-9941-245DB7AB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007C7BAB-7A0E-4425-8096-D065017042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8</TotalTime>
  <Pages>2</Pages>
  <Words>281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2021-06-17T16:43:00Z</cp:lastPrinted>
  <dcterms:created xsi:type="dcterms:W3CDTF">2022-09-06T06:18:00Z</dcterms:created>
  <dcterms:modified xsi:type="dcterms:W3CDTF">2022-09-06T07:39:00Z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